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C801" w14:textId="4B5B0A3A" w:rsidR="003A6B6E" w:rsidRDefault="003A6B6E" w:rsidP="003A6B6E">
      <w:pPr>
        <w:jc w:val="center"/>
        <w:rPr>
          <w:rStyle w:val="jsgrdq"/>
          <w:b/>
          <w:bCs/>
          <w:color w:val="000000"/>
          <w:sz w:val="28"/>
          <w:szCs w:val="28"/>
        </w:rPr>
      </w:pPr>
      <w:r w:rsidRPr="003A6B6E">
        <w:rPr>
          <w:rStyle w:val="jsgrdq"/>
          <w:b/>
          <w:bCs/>
          <w:color w:val="000000"/>
          <w:sz w:val="28"/>
          <w:szCs w:val="28"/>
        </w:rPr>
        <w:t>Programa de reactivación de la economía en el estado de Morelos</w:t>
      </w:r>
    </w:p>
    <w:p w14:paraId="7EA441E3" w14:textId="4F2F7312" w:rsidR="003A6B6E" w:rsidRDefault="003A6B6E" w:rsidP="003A6B6E">
      <w:pPr>
        <w:jc w:val="center"/>
        <w:rPr>
          <w:rStyle w:val="jsgrdq"/>
          <w:b/>
          <w:bCs/>
          <w:color w:val="000000"/>
          <w:sz w:val="24"/>
          <w:szCs w:val="24"/>
        </w:rPr>
      </w:pPr>
      <w:r w:rsidRPr="003A6B6E">
        <w:rPr>
          <w:rStyle w:val="jsgrdq"/>
          <w:b/>
          <w:bCs/>
          <w:color w:val="000000"/>
          <w:sz w:val="24"/>
          <w:szCs w:val="24"/>
        </w:rPr>
        <w:t xml:space="preserve">Ferromex: </w:t>
      </w:r>
      <w:r w:rsidRPr="003A6B6E">
        <w:rPr>
          <w:rStyle w:val="jsgrdq"/>
          <w:b/>
          <w:bCs/>
          <w:color w:val="000000"/>
          <w:sz w:val="24"/>
          <w:szCs w:val="24"/>
        </w:rPr>
        <w:t>"alternativas y soluciones de logística para Morelos"</w:t>
      </w:r>
    </w:p>
    <w:p w14:paraId="6A5E4A03" w14:textId="3E4A3214" w:rsidR="003A6B6E" w:rsidRDefault="003A6B6E" w:rsidP="003A6B6E">
      <w:pPr>
        <w:jc w:val="center"/>
        <w:rPr>
          <w:rStyle w:val="jsgrdq"/>
          <w:b/>
          <w:bCs/>
          <w:color w:val="000000"/>
          <w:sz w:val="24"/>
          <w:szCs w:val="24"/>
        </w:rPr>
      </w:pPr>
    </w:p>
    <w:p w14:paraId="3F6FECB4" w14:textId="49FF0D57" w:rsidR="003A6B6E" w:rsidRDefault="003A6B6E" w:rsidP="003A6B6E">
      <w:pPr>
        <w:jc w:val="both"/>
        <w:rPr>
          <w:rStyle w:val="jsgrdq"/>
          <w:b/>
          <w:bCs/>
          <w:color w:val="000000"/>
        </w:rPr>
      </w:pPr>
      <w:r>
        <w:rPr>
          <w:rStyle w:val="jsgrdq"/>
          <w:color w:val="000000"/>
        </w:rPr>
        <w:t xml:space="preserve">En la búsqueda de fortalecer la competitividad y productividad de las empresas morelenses, </w:t>
      </w:r>
      <w:r w:rsidR="00AF4683">
        <w:rPr>
          <w:rStyle w:val="jsgrdq"/>
          <w:color w:val="000000"/>
        </w:rPr>
        <w:t>l</w:t>
      </w:r>
      <w:r>
        <w:rPr>
          <w:rStyle w:val="jsgrdq"/>
          <w:color w:val="000000"/>
        </w:rPr>
        <w:t>a Cámara Nacional de</w:t>
      </w:r>
      <w:r w:rsidR="00AF4683">
        <w:rPr>
          <w:rStyle w:val="jsgrdq"/>
          <w:color w:val="000000"/>
        </w:rPr>
        <w:t xml:space="preserve"> la</w:t>
      </w:r>
      <w:r>
        <w:rPr>
          <w:rStyle w:val="jsgrdq"/>
          <w:color w:val="000000"/>
        </w:rPr>
        <w:t xml:space="preserve"> Industria de Transformación (CANACINTRA), Delegación Morelos, en coordinación con el liderazgo del Gobierno del Estado, del Municipio de Jiutepec y</w:t>
      </w:r>
      <w:r w:rsidR="00AF4683">
        <w:rPr>
          <w:rStyle w:val="jsgrdq"/>
          <w:color w:val="000000"/>
        </w:rPr>
        <w:t xml:space="preserve"> de</w:t>
      </w:r>
      <w:r>
        <w:rPr>
          <w:rStyle w:val="jsgrdq"/>
          <w:color w:val="000000"/>
        </w:rPr>
        <w:t xml:space="preserve"> la Asociación de Propietarios de CIVAC (PROCIVAC), se complace</w:t>
      </w:r>
      <w:r w:rsidR="00AF4683">
        <w:rPr>
          <w:rStyle w:val="jsgrdq"/>
          <w:color w:val="000000"/>
        </w:rPr>
        <w:t>n</w:t>
      </w:r>
      <w:r>
        <w:rPr>
          <w:rStyle w:val="jsgrdq"/>
          <w:color w:val="000000"/>
        </w:rPr>
        <w:t xml:space="preserve"> en invitarlos a un Desayuno Empresarial con el objetivo de presentar a </w:t>
      </w:r>
      <w:r>
        <w:rPr>
          <w:rStyle w:val="jsgrdq"/>
          <w:b/>
          <w:bCs/>
          <w:color w:val="000000"/>
        </w:rPr>
        <w:t>FERROMEX y su planteamiento de alternativas y soluciones de logística para Morelos.</w:t>
      </w:r>
    </w:p>
    <w:p w14:paraId="58AFA8E2" w14:textId="59BDBEA2" w:rsidR="00AF4683" w:rsidRDefault="00C378C8" w:rsidP="003A6B6E">
      <w:pPr>
        <w:jc w:val="both"/>
        <w:rPr>
          <w:rStyle w:val="jsgrdq"/>
          <w:b/>
          <w:bCs/>
          <w:color w:val="000000"/>
        </w:rPr>
      </w:pPr>
      <w:r>
        <w:rPr>
          <w:lang w:val="es-ES"/>
        </w:rPr>
        <w:t xml:space="preserve">Nos </w:t>
      </w:r>
      <w:r w:rsidR="00AF4683" w:rsidRPr="00940970">
        <w:rPr>
          <w:lang w:val="es-ES"/>
        </w:rPr>
        <w:t>acompañará el Dr</w:t>
      </w:r>
      <w:r>
        <w:rPr>
          <w:lang w:val="es-ES"/>
        </w:rPr>
        <w:t xml:space="preserve">. Rodolfo Navarrete, Economista en </w:t>
      </w:r>
      <w:proofErr w:type="gramStart"/>
      <w:r>
        <w:rPr>
          <w:lang w:val="es-ES"/>
        </w:rPr>
        <w:t>Jefe</w:t>
      </w:r>
      <w:proofErr w:type="gramEnd"/>
      <w:r>
        <w:rPr>
          <w:lang w:val="es-ES"/>
        </w:rPr>
        <w:t xml:space="preserve"> de Vector Casa de Bolsa,</w:t>
      </w:r>
      <w:r w:rsidR="00AF4683" w:rsidRPr="00940970">
        <w:rPr>
          <w:lang w:val="es-ES"/>
        </w:rPr>
        <w:t xml:space="preserve"> quien</w:t>
      </w:r>
      <w:r>
        <w:rPr>
          <w:lang w:val="es-ES"/>
        </w:rPr>
        <w:t xml:space="preserve"> brindará una Conferencia sobre las “Perspectivas Económicas Nacionales y Globales para la Toma de Decisiones Empresariales”.</w:t>
      </w:r>
    </w:p>
    <w:p w14:paraId="07DE2FFA" w14:textId="71E33EF1" w:rsidR="003A6B6E" w:rsidRDefault="003A6B6E" w:rsidP="003A6B6E">
      <w:pPr>
        <w:jc w:val="both"/>
        <w:rPr>
          <w:rStyle w:val="jsgrdq"/>
          <w:b/>
          <w:bCs/>
          <w:color w:val="000000"/>
        </w:rPr>
      </w:pPr>
    </w:p>
    <w:tbl>
      <w:tblPr>
        <w:tblStyle w:val="Tablanormal5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6101"/>
      </w:tblGrid>
      <w:tr w:rsidR="003A6B6E" w:rsidRPr="00940970" w14:paraId="09D56FDE" w14:textId="77777777" w:rsidTr="00593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3741E324" w14:textId="77777777" w:rsidR="003A6B6E" w:rsidRPr="00940970" w:rsidRDefault="003A6B6E" w:rsidP="00593320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40970">
              <w:rPr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6101" w:type="dxa"/>
          </w:tcPr>
          <w:p w14:paraId="75B3B28B" w14:textId="77777777" w:rsidR="003A6B6E" w:rsidRPr="00940970" w:rsidRDefault="003A6B6E" w:rsidP="00593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"/>
              </w:rPr>
            </w:pPr>
            <w:r w:rsidRPr="00940970">
              <w:rPr>
                <w:b/>
                <w:bCs/>
                <w:sz w:val="20"/>
                <w:szCs w:val="20"/>
                <w:lang w:val="es-ES"/>
              </w:rPr>
              <w:t>Actividad</w:t>
            </w:r>
          </w:p>
        </w:tc>
      </w:tr>
      <w:tr w:rsidR="003A6B6E" w:rsidRPr="00940970" w14:paraId="051DEED8" w14:textId="77777777" w:rsidTr="00593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314461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08:30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6101" w:type="dxa"/>
          </w:tcPr>
          <w:p w14:paraId="691927EF" w14:textId="77777777" w:rsidR="003A6B6E" w:rsidRPr="00940970" w:rsidRDefault="003A6B6E" w:rsidP="00593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Registro y recepción</w:t>
            </w:r>
          </w:p>
        </w:tc>
      </w:tr>
      <w:tr w:rsidR="003A6B6E" w:rsidRPr="00940970" w14:paraId="25F67C0D" w14:textId="77777777" w:rsidTr="00593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86080F9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09:00 - 09:30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6101" w:type="dxa"/>
          </w:tcPr>
          <w:p w14:paraId="5940CC9D" w14:textId="77777777" w:rsidR="003A6B6E" w:rsidRPr="00940970" w:rsidRDefault="003A6B6E" w:rsidP="00593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Desayuno</w:t>
            </w:r>
          </w:p>
        </w:tc>
      </w:tr>
      <w:tr w:rsidR="003A6B6E" w:rsidRPr="00940970" w14:paraId="6DE539E4" w14:textId="77777777" w:rsidTr="00593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C01D077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09:30 - 10:30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6101" w:type="dxa"/>
          </w:tcPr>
          <w:p w14:paraId="6CA76BF3" w14:textId="77777777" w:rsidR="003A6B6E" w:rsidRPr="00940970" w:rsidRDefault="003A6B6E" w:rsidP="00593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Participación de Economista Jefe de Vector Casa de Bolsa            </w:t>
            </w:r>
            <w:proofErr w:type="gramStart"/>
            <w:r w:rsidRPr="00940970">
              <w:rPr>
                <w:sz w:val="20"/>
                <w:szCs w:val="20"/>
                <w:lang w:val="es-ES"/>
              </w:rPr>
              <w:t xml:space="preserve">   “</w:t>
            </w:r>
            <w:proofErr w:type="gramEnd"/>
            <w:r w:rsidRPr="00940970">
              <w:rPr>
                <w:sz w:val="20"/>
                <w:szCs w:val="20"/>
                <w:lang w:val="es-ES"/>
              </w:rPr>
              <w:t>Perspectivas Económicas Nacionales y Globales para la Toma de Decisiones Empresariales.”</w:t>
            </w:r>
          </w:p>
        </w:tc>
      </w:tr>
      <w:tr w:rsidR="003A6B6E" w:rsidRPr="00940970" w14:paraId="31B8E297" w14:textId="77777777" w:rsidTr="00593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EAE055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10:30 - 10:40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6101" w:type="dxa"/>
          </w:tcPr>
          <w:p w14:paraId="06ACE424" w14:textId="77777777" w:rsidR="003A6B6E" w:rsidRPr="00940970" w:rsidRDefault="003A6B6E" w:rsidP="00593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Espacio para “Municipio de Jiutepec</w:t>
            </w:r>
          </w:p>
        </w:tc>
      </w:tr>
      <w:tr w:rsidR="003A6B6E" w:rsidRPr="00940970" w14:paraId="31FD1F68" w14:textId="77777777" w:rsidTr="00593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D98676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10:40 - 11:00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6101" w:type="dxa"/>
          </w:tcPr>
          <w:p w14:paraId="60081AE8" w14:textId="77777777" w:rsidR="003A6B6E" w:rsidRPr="00940970" w:rsidRDefault="003A6B6E" w:rsidP="00593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Espacio para “Gobierno del Estado de Morelos</w:t>
            </w:r>
          </w:p>
        </w:tc>
      </w:tr>
      <w:tr w:rsidR="003A6B6E" w:rsidRPr="00940970" w14:paraId="6313AD91" w14:textId="77777777" w:rsidTr="00593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6AAAC8D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11:00 - 11:20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6101" w:type="dxa"/>
          </w:tcPr>
          <w:p w14:paraId="6CAA79E8" w14:textId="77777777" w:rsidR="003A6B6E" w:rsidRPr="00940970" w:rsidRDefault="003A6B6E" w:rsidP="00593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Espacio para “Nacional Financiera”.</w:t>
            </w:r>
          </w:p>
        </w:tc>
      </w:tr>
      <w:tr w:rsidR="003A6B6E" w:rsidRPr="00940970" w14:paraId="5346EAC8" w14:textId="77777777" w:rsidTr="00593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F69049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11:20 - 11:30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6101" w:type="dxa"/>
          </w:tcPr>
          <w:p w14:paraId="0209F69F" w14:textId="77777777" w:rsidR="003A6B6E" w:rsidRPr="00940970" w:rsidRDefault="003A6B6E" w:rsidP="00593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Espacio para “CANACINTRA</w:t>
            </w:r>
          </w:p>
        </w:tc>
      </w:tr>
      <w:tr w:rsidR="003A6B6E" w:rsidRPr="00940970" w14:paraId="1E700518" w14:textId="77777777" w:rsidTr="00593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A9DD43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proofErr w:type="gramStart"/>
            <w:r w:rsidRPr="00940970">
              <w:rPr>
                <w:sz w:val="20"/>
                <w:szCs w:val="20"/>
                <w:lang w:val="es-ES"/>
              </w:rPr>
              <w:t>11:30  -</w:t>
            </w:r>
            <w:proofErr w:type="gramEnd"/>
            <w:r w:rsidRPr="00940970">
              <w:rPr>
                <w:sz w:val="20"/>
                <w:szCs w:val="20"/>
                <w:lang w:val="es-ES"/>
              </w:rPr>
              <w:t xml:space="preserve"> 12:30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6101" w:type="dxa"/>
          </w:tcPr>
          <w:p w14:paraId="299A45AF" w14:textId="77777777" w:rsidR="003A6B6E" w:rsidRPr="00940970" w:rsidRDefault="003A6B6E" w:rsidP="00593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Espacio para “FERROMEX: “Propuesta de Centro Logístico para el Estado de Morelos”.</w:t>
            </w:r>
          </w:p>
        </w:tc>
      </w:tr>
      <w:tr w:rsidR="003A6B6E" w:rsidRPr="00940970" w14:paraId="2393CCEB" w14:textId="77777777" w:rsidTr="00593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803E3D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12:30 - 12:35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6101" w:type="dxa"/>
          </w:tcPr>
          <w:p w14:paraId="34E07FCE" w14:textId="77777777" w:rsidR="003A6B6E" w:rsidRPr="00940970" w:rsidRDefault="003A6B6E" w:rsidP="00593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Espacio de cierre del evento: “Gobierno del Estado de Morelos</w:t>
            </w:r>
          </w:p>
        </w:tc>
      </w:tr>
      <w:tr w:rsidR="003A6B6E" w:rsidRPr="00940970" w14:paraId="2D8CF609" w14:textId="77777777" w:rsidTr="005933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2906FE" w14:textId="77777777" w:rsidR="003A6B6E" w:rsidRPr="00940970" w:rsidRDefault="003A6B6E" w:rsidP="00593320">
            <w:pPr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 xml:space="preserve">12:35 - 13:30 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hrs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6101" w:type="dxa"/>
          </w:tcPr>
          <w:p w14:paraId="58FE443E" w14:textId="77777777" w:rsidR="003A6B6E" w:rsidRPr="00940970" w:rsidRDefault="003A6B6E" w:rsidP="00593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40970">
              <w:rPr>
                <w:sz w:val="20"/>
                <w:szCs w:val="20"/>
                <w:lang w:val="es-ES"/>
              </w:rPr>
              <w:t>Espacio para “</w:t>
            </w:r>
            <w:proofErr w:type="spellStart"/>
            <w:r w:rsidRPr="00940970">
              <w:rPr>
                <w:sz w:val="20"/>
                <w:szCs w:val="20"/>
                <w:lang w:val="es-ES"/>
              </w:rPr>
              <w:t>Networking</w:t>
            </w:r>
            <w:proofErr w:type="spellEnd"/>
            <w:r w:rsidRPr="00940970">
              <w:rPr>
                <w:sz w:val="20"/>
                <w:szCs w:val="20"/>
                <w:lang w:val="es-ES"/>
              </w:rPr>
              <w:t>”.</w:t>
            </w:r>
          </w:p>
        </w:tc>
      </w:tr>
    </w:tbl>
    <w:p w14:paraId="35F29B70" w14:textId="006AABA0" w:rsidR="003A6B6E" w:rsidRDefault="003A6B6E" w:rsidP="003A6B6E">
      <w:pPr>
        <w:jc w:val="both"/>
        <w:rPr>
          <w:b/>
          <w:bCs/>
          <w:sz w:val="24"/>
          <w:szCs w:val="24"/>
        </w:rPr>
      </w:pPr>
    </w:p>
    <w:p w14:paraId="33E0216B" w14:textId="77777777" w:rsidR="00AF4683" w:rsidRPr="00940970" w:rsidRDefault="00AF4683" w:rsidP="00AF4683">
      <w:pPr>
        <w:jc w:val="both"/>
        <w:rPr>
          <w:lang w:val="es-ES"/>
        </w:rPr>
      </w:pPr>
      <w:r>
        <w:rPr>
          <w:lang w:val="es-ES"/>
        </w:rPr>
        <w:t xml:space="preserve">Sin duda </w:t>
      </w:r>
      <w:r w:rsidRPr="00940970">
        <w:rPr>
          <w:lang w:val="es-ES"/>
        </w:rPr>
        <w:t>dicho evento</w:t>
      </w:r>
      <w:r>
        <w:rPr>
          <w:lang w:val="es-ES"/>
        </w:rPr>
        <w:t xml:space="preserve"> </w:t>
      </w:r>
      <w:r w:rsidRPr="00940970">
        <w:rPr>
          <w:lang w:val="es-ES"/>
        </w:rPr>
        <w:t>permitirá intercambiar información estratégica, así como ideas que impulsen a Morelos hacia la innovación.</w:t>
      </w:r>
    </w:p>
    <w:p w14:paraId="386ECD81" w14:textId="20FEB56F" w:rsidR="00AF4683" w:rsidRPr="00940970" w:rsidRDefault="00AF4683" w:rsidP="00AF4683">
      <w:pPr>
        <w:jc w:val="both"/>
        <w:rPr>
          <w:lang w:val="es-ES"/>
        </w:rPr>
      </w:pPr>
      <w:r>
        <w:rPr>
          <w:lang w:val="es-ES"/>
        </w:rPr>
        <w:t xml:space="preserve">Les recordamos que </w:t>
      </w:r>
      <w:r w:rsidRPr="00940970">
        <w:rPr>
          <w:lang w:val="es-ES"/>
        </w:rPr>
        <w:t>al final del evento habrá un espacio de intercambio de ideas y opiniones empresariales</w:t>
      </w:r>
      <w:r w:rsidR="006E25C7">
        <w:rPr>
          <w:lang w:val="es-ES"/>
        </w:rPr>
        <w:t xml:space="preserve"> (networking)</w:t>
      </w:r>
      <w:r w:rsidRPr="00940970">
        <w:rPr>
          <w:lang w:val="es-ES"/>
        </w:rPr>
        <w:t>.</w:t>
      </w:r>
    </w:p>
    <w:p w14:paraId="1746CAF5" w14:textId="7DD74623" w:rsidR="006A2CEB" w:rsidRDefault="00AF4683" w:rsidP="00AF468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Agradecemos al</w:t>
      </w:r>
      <w:r w:rsidR="00C378C8">
        <w:rPr>
          <w:b/>
          <w:bCs/>
          <w:sz w:val="20"/>
          <w:szCs w:val="20"/>
        </w:rPr>
        <w:t xml:space="preserve"> equipo directivo de Ferromex, al</w:t>
      </w:r>
      <w:r>
        <w:rPr>
          <w:b/>
          <w:bCs/>
          <w:sz w:val="20"/>
          <w:szCs w:val="20"/>
        </w:rPr>
        <w:t xml:space="preserve"> Dr. Iván Elizondo Cortina y al financiero morelense EMBA. Javier Rodolfo Castro Valenzuela por su colaboración para la realización de este importante evento.</w:t>
      </w:r>
    </w:p>
    <w:p w14:paraId="4E44295F" w14:textId="27F3F402" w:rsidR="006A2CEB" w:rsidRDefault="006A2CEB" w:rsidP="003A6B6E">
      <w:pPr>
        <w:jc w:val="both"/>
        <w:rPr>
          <w:b/>
          <w:bCs/>
          <w:sz w:val="20"/>
          <w:szCs w:val="20"/>
        </w:rPr>
      </w:pPr>
    </w:p>
    <w:p w14:paraId="24DEB852" w14:textId="0F9C9716" w:rsidR="006A2CEB" w:rsidRPr="00AF4683" w:rsidRDefault="006A2CEB" w:rsidP="00C378C8">
      <w:pPr>
        <w:spacing w:after="0"/>
        <w:jc w:val="center"/>
        <w:rPr>
          <w:sz w:val="20"/>
          <w:szCs w:val="20"/>
        </w:rPr>
      </w:pPr>
      <w:r w:rsidRPr="00AF4683">
        <w:rPr>
          <w:sz w:val="20"/>
          <w:szCs w:val="20"/>
        </w:rPr>
        <w:t>Desayuno Empresarial con Ferromex</w:t>
      </w:r>
    </w:p>
    <w:p w14:paraId="055CD048" w14:textId="3885DA98" w:rsidR="006A2CEB" w:rsidRPr="00AF4683" w:rsidRDefault="006A2CEB" w:rsidP="00C378C8">
      <w:pPr>
        <w:spacing w:after="0"/>
        <w:jc w:val="center"/>
        <w:rPr>
          <w:sz w:val="20"/>
          <w:szCs w:val="20"/>
        </w:rPr>
      </w:pPr>
      <w:r w:rsidRPr="00AF4683">
        <w:rPr>
          <w:sz w:val="20"/>
          <w:szCs w:val="20"/>
        </w:rPr>
        <w:t xml:space="preserve">31 de </w:t>
      </w:r>
      <w:proofErr w:type="gramStart"/>
      <w:r w:rsidRPr="00AF4683">
        <w:rPr>
          <w:sz w:val="20"/>
          <w:szCs w:val="20"/>
        </w:rPr>
        <w:t>Mayo</w:t>
      </w:r>
      <w:proofErr w:type="gramEnd"/>
      <w:r w:rsidRPr="00AF4683">
        <w:rPr>
          <w:sz w:val="20"/>
          <w:szCs w:val="20"/>
        </w:rPr>
        <w:t>| 8</w:t>
      </w:r>
      <w:r w:rsidRPr="00AF4683">
        <w:rPr>
          <w:sz w:val="20"/>
          <w:szCs w:val="20"/>
        </w:rPr>
        <w:t>:30 a</w:t>
      </w:r>
      <w:r w:rsidRPr="00AF4683">
        <w:rPr>
          <w:sz w:val="20"/>
          <w:szCs w:val="20"/>
        </w:rPr>
        <w:t>.m.</w:t>
      </w:r>
    </w:p>
    <w:p w14:paraId="021FB88A" w14:textId="135A05F9" w:rsidR="006A2CEB" w:rsidRPr="00AF4683" w:rsidRDefault="006A2CEB" w:rsidP="00C378C8">
      <w:pPr>
        <w:spacing w:after="0"/>
        <w:jc w:val="center"/>
        <w:rPr>
          <w:sz w:val="20"/>
          <w:szCs w:val="20"/>
        </w:rPr>
      </w:pPr>
      <w:r w:rsidRPr="00AF4683">
        <w:rPr>
          <w:sz w:val="20"/>
          <w:szCs w:val="20"/>
        </w:rPr>
        <w:t>Salón de Eventos, Ex Hacienda de Cortés (lugar por confirmar)</w:t>
      </w:r>
    </w:p>
    <w:p w14:paraId="1ECA0B6D" w14:textId="05C79D37" w:rsidR="006A2CEB" w:rsidRDefault="006A2CEB" w:rsidP="00C378C8">
      <w:pPr>
        <w:spacing w:after="0"/>
        <w:jc w:val="center"/>
        <w:rPr>
          <w:b/>
          <w:bCs/>
          <w:sz w:val="24"/>
          <w:szCs w:val="24"/>
        </w:rPr>
      </w:pPr>
      <w:r w:rsidRPr="00AF4683">
        <w:rPr>
          <w:sz w:val="20"/>
          <w:szCs w:val="20"/>
        </w:rPr>
        <w:t>Dirección (por confirmar)</w:t>
      </w:r>
    </w:p>
    <w:p w14:paraId="68A9C669" w14:textId="55E6FC1B" w:rsidR="006A2CEB" w:rsidRPr="003A6B6E" w:rsidRDefault="00AF4683" w:rsidP="003A6B6E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96883" wp14:editId="258017D7">
                <wp:simplePos x="0" y="0"/>
                <wp:positionH relativeFrom="column">
                  <wp:posOffset>-135255</wp:posOffset>
                </wp:positionH>
                <wp:positionV relativeFrom="paragraph">
                  <wp:posOffset>370840</wp:posOffset>
                </wp:positionV>
                <wp:extent cx="1181100" cy="502920"/>
                <wp:effectExtent l="0" t="0" r="19050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95738" w14:textId="5D168B5A" w:rsidR="006A2CEB" w:rsidRDefault="006A2CEB" w:rsidP="006A2CE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Confirmación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96883" id="Rectángulo 1" o:spid="_x0000_s1026" style="position:absolute;left:0;text-align:left;margin-left:-10.65pt;margin-top:29.2pt;width:93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" fillcolor="white [3201]" strokecolor="black [3200]" strokeweight="1pt">
                <v:textbox>
                  <w:txbxContent>
                    <w:p w14:paraId="4AC95738" w14:textId="5D168B5A" w:rsidR="006A2CEB" w:rsidRDefault="006A2CEB" w:rsidP="006A2CEB">
                      <w:pPr>
                        <w:jc w:val="center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Confirmación</w:t>
                      </w:r>
                    </w:p>
                  </w:txbxContent>
                </v:textbox>
              </v:rect>
            </w:pict>
          </mc:Fallback>
        </mc:AlternateContent>
      </w:r>
    </w:p>
    <w:sectPr w:rsidR="006A2CEB" w:rsidRPr="003A6B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6E"/>
    <w:rsid w:val="003A6B6E"/>
    <w:rsid w:val="006A2CEB"/>
    <w:rsid w:val="006E25C7"/>
    <w:rsid w:val="00AF4683"/>
    <w:rsid w:val="00C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3CE0"/>
  <w15:chartTrackingRefBased/>
  <w15:docId w15:val="{E71D607B-E430-45C5-AB9B-A4351CC8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jsgrdq">
    <w:name w:val="jsgrdq"/>
    <w:basedOn w:val="Fuentedeprrafopredeter"/>
    <w:rsid w:val="003A6B6E"/>
  </w:style>
  <w:style w:type="table" w:styleId="Tablanormal5">
    <w:name w:val="Plain Table 5"/>
    <w:basedOn w:val="Tablanormal"/>
    <w:uiPriority w:val="45"/>
    <w:rsid w:val="003A6B6E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04xlpa">
    <w:name w:val="_04xlpa"/>
    <w:basedOn w:val="Normal"/>
    <w:rsid w:val="006A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Rodolfo Castro Valenzuela</dc:creator>
  <cp:keywords/>
  <dc:description/>
  <cp:lastModifiedBy>Javier Rodolfo Castro Valenzuela</cp:lastModifiedBy>
  <cp:revision>1</cp:revision>
  <dcterms:created xsi:type="dcterms:W3CDTF">2022-05-04T15:37:00Z</dcterms:created>
  <dcterms:modified xsi:type="dcterms:W3CDTF">2022-05-04T16:01:00Z</dcterms:modified>
</cp:coreProperties>
</file>