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13C" w:rsidRPr="00EE013C" w:rsidRDefault="00EE013C" w:rsidP="00EE013C">
      <w:pPr>
        <w:jc w:val="center"/>
        <w:rPr>
          <w:rFonts w:ascii="Century Gothic" w:hAnsi="Century Gothic"/>
          <w:b/>
          <w:bCs/>
        </w:rPr>
      </w:pPr>
      <w:r w:rsidRPr="00EE013C">
        <w:rPr>
          <w:rFonts w:ascii="Century Gothic" w:hAnsi="Century Gothic"/>
          <w:b/>
          <w:bCs/>
        </w:rPr>
        <w:t>COWORKING</w:t>
      </w:r>
    </w:p>
    <w:p w:rsidR="00EE013C" w:rsidRPr="00EE013C" w:rsidRDefault="00EE013C" w:rsidP="00EE013C">
      <w:pPr>
        <w:jc w:val="both"/>
        <w:rPr>
          <w:rFonts w:ascii="Century Gothic" w:hAnsi="Century Gothic"/>
          <w:b/>
          <w:bCs/>
        </w:rPr>
      </w:pPr>
    </w:p>
    <w:p w:rsidR="00863C28" w:rsidRDefault="00EE013C" w:rsidP="00EE013C">
      <w:pPr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  <w:r w:rsidRPr="00EE013C">
        <w:rPr>
          <w:rFonts w:ascii="Century Gothic" w:hAnsi="Century Gothic"/>
        </w:rPr>
        <w:t xml:space="preserve">CANCINTRA Delegación Morelos ofrece espacios de rentas de oficinas </w:t>
      </w:r>
      <w:r w:rsidRPr="00EE013C">
        <w:rPr>
          <w:rFonts w:ascii="Century Gothic" w:eastAsia="Times New Roman" w:hAnsi="Century Gothic" w:cs="Times New Roman"/>
          <w:shd w:val="clear" w:color="auto" w:fill="FFFFFF"/>
          <w:lang w:eastAsia="es-MX"/>
        </w:rPr>
        <w:t>espacios creativos y áreas de esparcimiento que favorecen la productividad</w:t>
      </w:r>
      <w:r>
        <w:rPr>
          <w:rFonts w:ascii="Century Gothic" w:eastAsia="Times New Roman" w:hAnsi="Century Gothic" w:cs="Times New Roman"/>
          <w:shd w:val="clear" w:color="auto" w:fill="FFFFFF"/>
          <w:lang w:eastAsia="es-MX"/>
        </w:rPr>
        <w:t xml:space="preserve">. </w:t>
      </w:r>
    </w:p>
    <w:p w:rsidR="00863C28" w:rsidRDefault="00863C28" w:rsidP="00EE013C">
      <w:pPr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</w:p>
    <w:p w:rsidR="00EE013C" w:rsidRPr="00EE013C" w:rsidRDefault="00EE013C" w:rsidP="00EE013C">
      <w:pPr>
        <w:jc w:val="both"/>
        <w:rPr>
          <w:rFonts w:ascii="Century Gothic" w:hAnsi="Century Gothic"/>
          <w:b/>
          <w:bCs/>
        </w:rPr>
      </w:pPr>
      <w:r>
        <w:rPr>
          <w:rFonts w:ascii="Century Gothic" w:eastAsia="Times New Roman" w:hAnsi="Century Gothic" w:cs="Times New Roman"/>
          <w:shd w:val="clear" w:color="auto" w:fill="FFFFFF"/>
          <w:lang w:eastAsia="es-MX"/>
        </w:rPr>
        <w:t>I</w:t>
      </w:r>
      <w:r w:rsidRPr="00EE013C">
        <w:rPr>
          <w:rFonts w:ascii="Century Gothic" w:hAnsi="Century Gothic"/>
        </w:rPr>
        <w:t>deal</w:t>
      </w:r>
      <w:r w:rsidRPr="00EE013C">
        <w:rPr>
          <w:rFonts w:ascii="Century Gothic" w:hAnsi="Century Gothic"/>
        </w:rPr>
        <w:t xml:space="preserve"> </w:t>
      </w:r>
      <w:r w:rsidRPr="00EE013C">
        <w:rPr>
          <w:rFonts w:ascii="Century Gothic" w:hAnsi="Century Gothic"/>
        </w:rPr>
        <w:t>para emprendedores, freelancers y recién egresados.</w:t>
      </w:r>
    </w:p>
    <w:p w:rsidR="00EE013C" w:rsidRPr="00EE013C" w:rsidRDefault="00EE013C" w:rsidP="00EE013C">
      <w:pPr>
        <w:jc w:val="both"/>
        <w:rPr>
          <w:rFonts w:ascii="Century Gothic" w:hAnsi="Century Gothic"/>
        </w:rPr>
      </w:pPr>
    </w:p>
    <w:p w:rsidR="00EE013C" w:rsidRPr="00EE013C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>Espacio</w:t>
      </w:r>
      <w:r w:rsidRPr="00EE013C">
        <w:rPr>
          <w:rFonts w:ascii="Century Gothic" w:hAnsi="Century Gothic"/>
        </w:rPr>
        <w:t>s</w:t>
      </w:r>
      <w:r w:rsidRPr="00EE013C">
        <w:rPr>
          <w:rFonts w:ascii="Century Gothic" w:hAnsi="Century Gothic"/>
        </w:rPr>
        <w:t xml:space="preserve"> de oficina privado. </w:t>
      </w:r>
    </w:p>
    <w:p w:rsidR="00EE013C" w:rsidRPr="00EE013C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 xml:space="preserve">Mobiliario Incluido. </w:t>
      </w:r>
    </w:p>
    <w:p w:rsidR="00EE013C" w:rsidRPr="00EE013C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 xml:space="preserve">Ubicación ideal </w:t>
      </w:r>
    </w:p>
    <w:p w:rsidR="00EE013C" w:rsidRPr="00EE013C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 xml:space="preserve">Acceso </w:t>
      </w:r>
      <w:r w:rsidR="00C02108">
        <w:rPr>
          <w:rFonts w:ascii="Century Gothic" w:hAnsi="Century Gothic"/>
        </w:rPr>
        <w:t>c</w:t>
      </w:r>
      <w:r w:rsidRPr="00EE013C">
        <w:rPr>
          <w:rFonts w:ascii="Century Gothic" w:hAnsi="Century Gothic"/>
        </w:rPr>
        <w:t>ontrolado</w:t>
      </w:r>
    </w:p>
    <w:p w:rsidR="00EE013C" w:rsidRPr="00EE013C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 xml:space="preserve">Horario de 9:00 a 17:00 hrs. de lunes a viernes </w:t>
      </w:r>
      <w:r w:rsidRPr="00EE013C">
        <w:rPr>
          <w:rFonts w:ascii="Century Gothic" w:hAnsi="Century Gothic"/>
        </w:rPr>
        <w:t>.</w:t>
      </w:r>
    </w:p>
    <w:p w:rsidR="00EE013C" w:rsidRPr="00EE013C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>Acceso a internet.</w:t>
      </w:r>
    </w:p>
    <w:p w:rsidR="00EE013C" w:rsidRPr="00EE013C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 xml:space="preserve">Servicios de agua y luz. </w:t>
      </w:r>
      <w:r w:rsidRPr="00EE013C">
        <w:rPr>
          <w:rFonts w:ascii="Century Gothic" w:hAnsi="Century Gothic"/>
          <w:position w:val="-2"/>
        </w:rPr>
        <w:t xml:space="preserve"> </w:t>
      </w:r>
      <w:r w:rsidRPr="00EE013C">
        <w:rPr>
          <w:rFonts w:ascii="Century Gothic" w:hAnsi="Century Gothic"/>
        </w:rPr>
        <w:br/>
        <w:t xml:space="preserve">Servicios de limpieza diaria incluido. </w:t>
      </w:r>
    </w:p>
    <w:p w:rsidR="00863C28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013C">
        <w:rPr>
          <w:rFonts w:ascii="Century Gothic" w:hAnsi="Century Gothic"/>
        </w:rPr>
        <w:t>Impresiónes *</w:t>
      </w:r>
    </w:p>
    <w:p w:rsidR="00863C28" w:rsidRDefault="00EE013C" w:rsidP="00EE013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863C28">
        <w:rPr>
          <w:rFonts w:ascii="Century Gothic" w:hAnsi="Century Gothic"/>
        </w:rPr>
        <w:t>Imagen de marca en interior del espacio</w:t>
      </w:r>
      <w:r w:rsidRPr="00863C28">
        <w:rPr>
          <w:rFonts w:ascii="Century Gothic" w:hAnsi="Century Gothic"/>
        </w:rPr>
        <w:t xml:space="preserve"> </w:t>
      </w:r>
    </w:p>
    <w:p w:rsidR="00863C28" w:rsidRDefault="00863C28" w:rsidP="00863C28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Menncion en Pagina web  y </w:t>
      </w:r>
      <w:r w:rsidR="00EE013C" w:rsidRPr="00863C28">
        <w:rPr>
          <w:rFonts w:ascii="Century Gothic" w:hAnsi="Century Gothic"/>
        </w:rPr>
        <w:t xml:space="preserve">Redes Sociales. </w:t>
      </w:r>
    </w:p>
    <w:p w:rsidR="00863C28" w:rsidRPr="00863C28" w:rsidRDefault="00863C28" w:rsidP="00863C28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863C28">
        <w:rPr>
          <w:rFonts w:ascii="Century Gothic" w:hAnsi="Century Gothic"/>
        </w:rPr>
        <w:t xml:space="preserve">Tarifa preferencial en horas adicionales de sala de capacitación y sala de juntas. </w:t>
      </w:r>
    </w:p>
    <w:p w:rsidR="00EE013C" w:rsidRDefault="00EE013C" w:rsidP="00EE013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2125"/>
        <w:gridCol w:w="1620"/>
        <w:gridCol w:w="1840"/>
        <w:gridCol w:w="1559"/>
      </w:tblGrid>
      <w:tr w:rsidR="00EE013C" w:rsidTr="00EE013C">
        <w:tc>
          <w:tcPr>
            <w:tcW w:w="1684" w:type="dxa"/>
          </w:tcPr>
          <w:p w:rsid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Oficina privado</w:t>
            </w: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5 oficinas disponibles </w:t>
            </w:r>
          </w:p>
        </w:tc>
        <w:tc>
          <w:tcPr>
            <w:tcW w:w="2125" w:type="dxa"/>
          </w:tcPr>
          <w:p w:rsid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Sala de Capacitación</w:t>
            </w: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48 m2</w:t>
            </w:r>
          </w:p>
        </w:tc>
        <w:tc>
          <w:tcPr>
            <w:tcW w:w="1620" w:type="dxa"/>
          </w:tcPr>
          <w:p w:rsid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Sala de juntas</w:t>
            </w: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60 m2</w:t>
            </w:r>
          </w:p>
        </w:tc>
        <w:tc>
          <w:tcPr>
            <w:tcW w:w="1840" w:type="dxa"/>
          </w:tcPr>
          <w:p w:rsid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Auditorio </w:t>
            </w:r>
          </w:p>
          <w:p w:rsid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170 m2</w:t>
            </w:r>
          </w:p>
        </w:tc>
        <w:tc>
          <w:tcPr>
            <w:tcW w:w="1559" w:type="dxa"/>
          </w:tcPr>
          <w:p w:rsid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Domo</w:t>
            </w:r>
          </w:p>
          <w:p w:rsid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285 m2 </w:t>
            </w:r>
          </w:p>
        </w:tc>
      </w:tr>
      <w:tr w:rsidR="00EE013C" w:rsidTr="00EE013C">
        <w:tc>
          <w:tcPr>
            <w:tcW w:w="1684" w:type="dxa"/>
          </w:tcPr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Escritorio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Silla Ejecutiva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 Sillas de atención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$3,000 mensuales X 1 persona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$4,000 mensuales X 2 personas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$2,500 Quincenal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$1,500 Semanal </w:t>
            </w:r>
          </w:p>
        </w:tc>
        <w:tc>
          <w:tcPr>
            <w:tcW w:w="2125" w:type="dxa"/>
          </w:tcPr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Capacitación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Talleres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Socio Canacintra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$1,500 lunes a viernes *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$1,800 Fines de Semana *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No socios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$2,500</w:t>
            </w:r>
            <w:r>
              <w:rPr>
                <w:rFonts w:ascii="Century Gothic" w:hAnsi="Century Gothic"/>
              </w:rPr>
              <w:t xml:space="preserve"> lunes a viernes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$3,000  Fines de semana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 horas atención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Horario  9:00 a 16:00 hrs 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Capacidad para 25 pax</w:t>
            </w:r>
          </w:p>
        </w:tc>
        <w:tc>
          <w:tcPr>
            <w:tcW w:w="1620" w:type="dxa"/>
          </w:tcPr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Reuniones Directivas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Entrevistas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Socio Canacintra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$2,000 lunes a viernes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$2,400 fines de semana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 xml:space="preserve">No socios </w:t>
            </w:r>
          </w:p>
          <w:p w:rsidR="00EE013C" w:rsidRP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Pr="00EE013C">
              <w:rPr>
                <w:rFonts w:ascii="Century Gothic" w:hAnsi="Century Gothic"/>
              </w:rPr>
              <w:t xml:space="preserve">3,000  lunes a viernes </w:t>
            </w:r>
          </w:p>
          <w:p w:rsidR="00EE013C" w:rsidRP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rPr>
                <w:rFonts w:ascii="Century Gothic" w:hAnsi="Century Gothic"/>
              </w:rPr>
            </w:pPr>
            <w:r w:rsidRPr="00EE013C">
              <w:rPr>
                <w:rFonts w:ascii="Century Gothic" w:hAnsi="Century Gothic"/>
              </w:rPr>
              <w:lastRenderedPageBreak/>
              <w:t xml:space="preserve">$3,600 </w:t>
            </w:r>
            <w:r>
              <w:rPr>
                <w:rFonts w:ascii="Century Gothic" w:hAnsi="Century Gothic"/>
              </w:rPr>
              <w:t>F</w:t>
            </w:r>
            <w:r w:rsidRPr="00EE013C">
              <w:rPr>
                <w:rFonts w:ascii="Century Gothic" w:hAnsi="Century Gothic"/>
              </w:rPr>
              <w:t xml:space="preserve">ines de semana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 horas </w:t>
            </w:r>
            <w:r>
              <w:rPr>
                <w:rFonts w:ascii="Century Gothic" w:hAnsi="Century Gothic"/>
              </w:rPr>
              <w:t xml:space="preserve">de </w:t>
            </w:r>
            <w:r>
              <w:rPr>
                <w:rFonts w:ascii="Century Gothic" w:hAnsi="Century Gothic"/>
              </w:rPr>
              <w:t>atención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 xml:space="preserve">orario  9:00 a 16:00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>rs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Precio por 20 pax </w:t>
            </w: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840" w:type="dxa"/>
          </w:tcPr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Conferencias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Lanzamientos de productos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Socio Canacintra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4</w:t>
            </w:r>
            <w:r>
              <w:rPr>
                <w:rFonts w:ascii="Century Gothic" w:hAnsi="Century Gothic"/>
              </w:rPr>
              <w:t xml:space="preserve">,000 lunes a viernes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4</w:t>
            </w:r>
            <w:r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00 fines de semana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 xml:space="preserve">No socios </w:t>
            </w:r>
          </w:p>
          <w:p w:rsidR="00EE013C" w:rsidRP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5</w:t>
            </w:r>
            <w:r w:rsidRPr="00EE013C">
              <w:rPr>
                <w:rFonts w:ascii="Century Gothic" w:hAnsi="Century Gothic"/>
              </w:rPr>
              <w:t xml:space="preserve">,000  lunes a viernes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 w:rsidRPr="00EE013C">
              <w:rPr>
                <w:rFonts w:ascii="Century Gothic" w:hAnsi="Century Gothic"/>
              </w:rPr>
              <w:lastRenderedPageBreak/>
              <w:t>$</w:t>
            </w:r>
            <w:r>
              <w:rPr>
                <w:rFonts w:ascii="Century Gothic" w:hAnsi="Century Gothic"/>
              </w:rPr>
              <w:t>6,000</w:t>
            </w:r>
            <w:r w:rsidRPr="00EE013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</w:t>
            </w:r>
            <w:r w:rsidRPr="00EE013C">
              <w:rPr>
                <w:rFonts w:ascii="Century Gothic" w:hAnsi="Century Gothic"/>
              </w:rPr>
              <w:t xml:space="preserve">ines de semana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 horas de atención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Horario de 9:00 a 16:00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>rs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Precio 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por </w:t>
            </w:r>
            <w:r>
              <w:rPr>
                <w:rFonts w:ascii="Century Gothic" w:hAnsi="Century Gothic"/>
              </w:rPr>
              <w:t>40</w:t>
            </w:r>
            <w:r>
              <w:rPr>
                <w:rFonts w:ascii="Century Gothic" w:hAnsi="Century Gothic"/>
              </w:rPr>
              <w:t xml:space="preserve"> p</w:t>
            </w:r>
            <w:r>
              <w:rPr>
                <w:rFonts w:ascii="Century Gothic" w:hAnsi="Century Gothic"/>
              </w:rPr>
              <w:t>ax</w:t>
            </w:r>
            <w:r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1559" w:type="dxa"/>
          </w:tcPr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Cursos de integración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Conciertos </w:t>
            </w:r>
          </w:p>
          <w:p w:rsidR="00EE013C" w:rsidRPr="00EE013C" w:rsidRDefault="00EE013C" w:rsidP="00EE013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>Socio Canacintra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4</w:t>
            </w:r>
            <w:r>
              <w:rPr>
                <w:rFonts w:ascii="Century Gothic" w:hAnsi="Century Gothic"/>
              </w:rPr>
              <w:t xml:space="preserve">,000 lunes a viernes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4</w:t>
            </w:r>
            <w:r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00 fines de semana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  <w:b/>
                <w:bCs/>
              </w:rPr>
            </w:pPr>
            <w:r w:rsidRPr="00EE013C">
              <w:rPr>
                <w:rFonts w:ascii="Century Gothic" w:hAnsi="Century Gothic"/>
                <w:b/>
                <w:bCs/>
              </w:rPr>
              <w:t xml:space="preserve">No socios </w:t>
            </w:r>
          </w:p>
          <w:p w:rsidR="00EE013C" w:rsidRP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5</w:t>
            </w:r>
            <w:r w:rsidRPr="00EE013C">
              <w:rPr>
                <w:rFonts w:ascii="Century Gothic" w:hAnsi="Century Gothic"/>
              </w:rPr>
              <w:t xml:space="preserve">,000  lunes a viernes </w:t>
            </w:r>
          </w:p>
          <w:p w:rsidR="00EE013C" w:rsidRP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rPr>
                <w:rFonts w:ascii="Century Gothic" w:hAnsi="Century Gothic"/>
              </w:rPr>
            </w:pPr>
            <w:r w:rsidRPr="00EE013C"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6,0</w:t>
            </w:r>
            <w:r w:rsidRPr="00EE013C">
              <w:rPr>
                <w:rFonts w:ascii="Century Gothic" w:hAnsi="Century Gothic"/>
              </w:rPr>
              <w:t xml:space="preserve">00 </w:t>
            </w:r>
            <w:r>
              <w:rPr>
                <w:rFonts w:ascii="Century Gothic" w:hAnsi="Century Gothic"/>
              </w:rPr>
              <w:t>F</w:t>
            </w:r>
            <w:r w:rsidRPr="00EE013C">
              <w:rPr>
                <w:rFonts w:ascii="Century Gothic" w:hAnsi="Century Gothic"/>
              </w:rPr>
              <w:t xml:space="preserve">ines de semana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 horas de atención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Horario de 9:00 a 16:00 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>rs</w:t>
            </w:r>
          </w:p>
          <w:p w:rsidR="00EE013C" w:rsidRDefault="00EE013C" w:rsidP="00EE013C">
            <w:pPr>
              <w:rPr>
                <w:rFonts w:ascii="Century Gothic" w:hAnsi="Century Gothic"/>
              </w:rPr>
            </w:pPr>
          </w:p>
          <w:p w:rsidR="00EE013C" w:rsidRPr="00EE013C" w:rsidRDefault="00EE013C" w:rsidP="00EE013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Precio por 20 p</w:t>
            </w:r>
            <w:r>
              <w:rPr>
                <w:rFonts w:ascii="Century Gothic" w:hAnsi="Century Gothic"/>
              </w:rPr>
              <w:t>ax</w:t>
            </w:r>
            <w:r>
              <w:rPr>
                <w:rFonts w:ascii="Century Gothic" w:hAnsi="Century Gothic"/>
              </w:rPr>
              <w:t xml:space="preserve">   </w:t>
            </w:r>
          </w:p>
        </w:tc>
      </w:tr>
    </w:tbl>
    <w:p w:rsidR="00EE013C" w:rsidRDefault="00EE013C" w:rsidP="00EE013C">
      <w:pPr>
        <w:rPr>
          <w:rFonts w:ascii="Century Gothic" w:hAnsi="Century Gothic"/>
        </w:rPr>
      </w:pPr>
    </w:p>
    <w:p w:rsidR="00EE013C" w:rsidRPr="00EE013C" w:rsidRDefault="00863C28" w:rsidP="00EE013C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EE013C">
        <w:rPr>
          <w:rFonts w:ascii="Century Gothic" w:hAnsi="Century Gothic"/>
        </w:rPr>
        <w:t xml:space="preserve">Contamos con proyector, bocina y  WIFI </w:t>
      </w:r>
    </w:p>
    <w:p w:rsidR="006C08C4" w:rsidRDefault="00863C28" w:rsidP="00EE013C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EE013C">
        <w:rPr>
          <w:rFonts w:ascii="Century Gothic" w:hAnsi="Century Gothic"/>
        </w:rPr>
        <w:t xml:space="preserve">Los costos de rentas son con montaje tipo herradura. </w:t>
      </w:r>
    </w:p>
    <w:p w:rsidR="00863C28" w:rsidRDefault="00863C28" w:rsidP="00EE013C">
      <w:pPr>
        <w:rPr>
          <w:rFonts w:ascii="Century Gothic" w:hAnsi="Century Gothic"/>
        </w:rPr>
      </w:pPr>
    </w:p>
    <w:p w:rsidR="00863C28" w:rsidRPr="00863C28" w:rsidRDefault="00863C28" w:rsidP="00EE013C">
      <w:pPr>
        <w:rPr>
          <w:rFonts w:ascii="Century Gothic" w:hAnsi="Century Gothic"/>
          <w:b/>
          <w:bCs/>
        </w:rPr>
      </w:pPr>
      <w:r w:rsidRPr="00863C28">
        <w:rPr>
          <w:rFonts w:ascii="Century Gothic" w:hAnsi="Century Gothic"/>
          <w:b/>
          <w:bCs/>
        </w:rPr>
        <w:t xml:space="preserve">Requisitos </w:t>
      </w:r>
    </w:p>
    <w:p w:rsidR="00863C28" w:rsidRDefault="00863C28" w:rsidP="00EE013C">
      <w:pPr>
        <w:rPr>
          <w:rFonts w:ascii="Century Gothic" w:hAnsi="Century Gothic"/>
        </w:rPr>
      </w:pPr>
    </w:p>
    <w:p w:rsidR="00863C28" w:rsidRPr="00863C28" w:rsidRDefault="00863C28" w:rsidP="00863C28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863C28">
        <w:rPr>
          <w:rFonts w:ascii="Century Gothic" w:hAnsi="Century Gothic"/>
        </w:rPr>
        <w:t xml:space="preserve">Firma de contrato de servicios </w:t>
      </w:r>
    </w:p>
    <w:p w:rsidR="00863C28" w:rsidRPr="00863C28" w:rsidRDefault="00863C28" w:rsidP="00863C28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863C28">
        <w:rPr>
          <w:rFonts w:ascii="Century Gothic" w:hAnsi="Century Gothic"/>
        </w:rPr>
        <w:t xml:space="preserve">Copia del INE de las personas que estarán laborando en las Instalaciones </w:t>
      </w:r>
    </w:p>
    <w:p w:rsidR="00863C28" w:rsidRPr="00863C28" w:rsidRDefault="00863C28" w:rsidP="00863C28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863C28">
        <w:rPr>
          <w:rFonts w:ascii="Century Gothic" w:hAnsi="Century Gothic"/>
        </w:rPr>
        <w:t xml:space="preserve">Datos fiscales de la empresa </w:t>
      </w:r>
    </w:p>
    <w:p w:rsidR="00863C28" w:rsidRDefault="00863C28" w:rsidP="00863C28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863C28">
        <w:rPr>
          <w:rFonts w:ascii="Century Gothic" w:hAnsi="Century Gothic"/>
        </w:rPr>
        <w:t>Pago</w:t>
      </w:r>
    </w:p>
    <w:p w:rsidR="00863C28" w:rsidRDefault="00863C28" w:rsidP="00863C28">
      <w:pPr>
        <w:rPr>
          <w:rFonts w:ascii="Century Gothic" w:hAnsi="Century Gothic"/>
        </w:rPr>
      </w:pPr>
    </w:p>
    <w:p w:rsidR="00863C28" w:rsidRDefault="00863C28" w:rsidP="00863C28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EE013C">
        <w:rPr>
          <w:rFonts w:ascii="Century Gothic" w:hAnsi="Century Gothic"/>
        </w:rPr>
        <w:t>tiende a tus clientes en instalaciones de primera.</w:t>
      </w:r>
    </w:p>
    <w:p w:rsidR="00863C28" w:rsidRPr="00863C28" w:rsidRDefault="00863C28" w:rsidP="00863C28">
      <w:pPr>
        <w:rPr>
          <w:rFonts w:ascii="Century Gothic" w:hAnsi="Century Gothic"/>
        </w:rPr>
      </w:pPr>
    </w:p>
    <w:sectPr w:rsidR="00863C28" w:rsidRPr="00863C28" w:rsidSect="00A83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1B00"/>
    <w:multiLevelType w:val="hybridMultilevel"/>
    <w:tmpl w:val="0758051E"/>
    <w:lvl w:ilvl="0" w:tplc="D2C8BC26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60F50"/>
    <w:multiLevelType w:val="hybridMultilevel"/>
    <w:tmpl w:val="44EC7766"/>
    <w:lvl w:ilvl="0" w:tplc="D2C8BC26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77F"/>
    <w:multiLevelType w:val="hybridMultilevel"/>
    <w:tmpl w:val="DE1C5970"/>
    <w:lvl w:ilvl="0" w:tplc="AE768C44">
      <w:numFmt w:val="none"/>
      <w:lvlText w:val="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3C"/>
    <w:rsid w:val="00863C28"/>
    <w:rsid w:val="00A8391F"/>
    <w:rsid w:val="00B82258"/>
    <w:rsid w:val="00C02108"/>
    <w:rsid w:val="00E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43B31"/>
  <w15:chartTrackingRefBased/>
  <w15:docId w15:val="{EE0ACE2A-25B8-294E-A632-4735442D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1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EE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332</Words>
  <Characters>1818</Characters>
  <Application>Microsoft Office Word</Application>
  <DocSecurity>0</DocSecurity>
  <Lines>38</Lines>
  <Paragraphs>16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Camacho</dc:creator>
  <cp:keywords/>
  <dc:description/>
  <cp:lastModifiedBy>Luis Camacho</cp:lastModifiedBy>
  <cp:revision>3</cp:revision>
  <dcterms:created xsi:type="dcterms:W3CDTF">2021-03-02T23:21:00Z</dcterms:created>
  <dcterms:modified xsi:type="dcterms:W3CDTF">2021-03-04T03:10:00Z</dcterms:modified>
</cp:coreProperties>
</file>